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BDBC1" w14:textId="24F0A82B" w:rsidR="0073409C" w:rsidRDefault="0073409C" w:rsidP="0073409C">
      <w:pPr>
        <w:spacing w:after="60"/>
        <w:jc w:val="center"/>
        <w:rPr>
          <w:rFonts w:ascii="Calibri" w:hAnsi="Calibri"/>
          <w:spacing w:val="4"/>
        </w:rPr>
      </w:pPr>
    </w:p>
    <w:p w14:paraId="54630EC0" w14:textId="77777777" w:rsidR="00E60F5E" w:rsidRDefault="00E60F5E" w:rsidP="0091142D">
      <w:pPr>
        <w:spacing w:line="240" w:lineRule="auto"/>
        <w:jc w:val="right"/>
        <w:rPr>
          <w:rFonts w:ascii="Calibri" w:hAnsi="Calibri" w:cs="Calibri"/>
          <w:b/>
          <w:bCs/>
          <w:spacing w:val="4"/>
        </w:rPr>
      </w:pPr>
      <w:bookmarkStart w:id="0" w:name="_Hlk158899577"/>
    </w:p>
    <w:p w14:paraId="7F6D8BB1" w14:textId="353306C5" w:rsidR="00E60F5E" w:rsidRDefault="00E60F5E" w:rsidP="0091142D">
      <w:pPr>
        <w:spacing w:line="240" w:lineRule="auto"/>
        <w:jc w:val="right"/>
        <w:rPr>
          <w:rFonts w:ascii="Calibri" w:hAnsi="Calibri" w:cs="Calibri"/>
          <w:b/>
          <w:bCs/>
          <w:spacing w:val="4"/>
        </w:rPr>
      </w:pPr>
      <w:r>
        <w:rPr>
          <w:noProof/>
        </w:rPr>
        <w:drawing>
          <wp:inline distT="0" distB="0" distL="0" distR="0" wp14:anchorId="019785FE" wp14:editId="6DFDB96E">
            <wp:extent cx="5760720" cy="621665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6FDD1" w14:textId="24407C16" w:rsidR="00E60F5E" w:rsidRDefault="00E60F5E" w:rsidP="0091142D">
      <w:pPr>
        <w:spacing w:line="240" w:lineRule="auto"/>
        <w:jc w:val="right"/>
        <w:rPr>
          <w:rFonts w:ascii="Calibri" w:hAnsi="Calibri" w:cs="Calibri"/>
          <w:b/>
          <w:bCs/>
          <w:spacing w:val="4"/>
        </w:rPr>
      </w:pPr>
    </w:p>
    <w:p w14:paraId="72AD7F6D" w14:textId="77777777" w:rsidR="00E60F5E" w:rsidRDefault="00E60F5E" w:rsidP="0091142D">
      <w:pPr>
        <w:spacing w:line="240" w:lineRule="auto"/>
        <w:jc w:val="right"/>
        <w:rPr>
          <w:rFonts w:ascii="Calibri" w:hAnsi="Calibri" w:cs="Calibri"/>
          <w:b/>
          <w:bCs/>
          <w:spacing w:val="4"/>
        </w:rPr>
      </w:pPr>
    </w:p>
    <w:p w14:paraId="2E0BE939" w14:textId="39BFB31D" w:rsidR="00E60F5E" w:rsidRDefault="00E60F5E" w:rsidP="00E60F5E">
      <w:pPr>
        <w:tabs>
          <w:tab w:val="left" w:pos="6120"/>
        </w:tabs>
        <w:spacing w:line="240" w:lineRule="auto"/>
        <w:rPr>
          <w:rFonts w:ascii="Calibri" w:hAnsi="Calibri" w:cs="Calibri"/>
          <w:b/>
          <w:bCs/>
          <w:spacing w:val="4"/>
        </w:rPr>
      </w:pPr>
      <w:r>
        <w:rPr>
          <w:rFonts w:ascii="Calibri" w:hAnsi="Calibri" w:cs="Calibri"/>
          <w:b/>
          <w:bCs/>
          <w:spacing w:val="4"/>
        </w:rPr>
        <w:tab/>
      </w:r>
    </w:p>
    <w:p w14:paraId="3F5863F3" w14:textId="04FE6240" w:rsidR="0091142D" w:rsidRPr="0091142D" w:rsidRDefault="0073409C" w:rsidP="0091142D">
      <w:pPr>
        <w:spacing w:line="240" w:lineRule="auto"/>
        <w:jc w:val="right"/>
        <w:rPr>
          <w:rFonts w:ascii="Calibri" w:hAnsi="Calibri" w:cs="Calibri"/>
          <w:spacing w:val="4"/>
        </w:rPr>
      </w:pPr>
      <w:r w:rsidRPr="0091142D">
        <w:rPr>
          <w:rFonts w:ascii="Calibri" w:hAnsi="Calibri" w:cs="Calibri"/>
          <w:b/>
          <w:bCs/>
          <w:spacing w:val="4"/>
        </w:rPr>
        <w:t>Załącznik</w:t>
      </w:r>
      <w:r w:rsidRPr="0091142D">
        <w:rPr>
          <w:rFonts w:ascii="Calibri" w:hAnsi="Calibri" w:cs="Calibri"/>
          <w:spacing w:val="4"/>
        </w:rPr>
        <w:t xml:space="preserve"> </w:t>
      </w:r>
      <w:r w:rsidRPr="0091142D">
        <w:rPr>
          <w:rFonts w:ascii="Calibri" w:hAnsi="Calibri" w:cs="Calibri"/>
          <w:b/>
          <w:spacing w:val="4"/>
        </w:rPr>
        <w:t xml:space="preserve">nr </w:t>
      </w:r>
      <w:r w:rsidR="00B9470C" w:rsidRPr="0091142D">
        <w:rPr>
          <w:rFonts w:ascii="Calibri" w:hAnsi="Calibri" w:cs="Calibri"/>
          <w:b/>
          <w:spacing w:val="4"/>
        </w:rPr>
        <w:t>5</w:t>
      </w:r>
      <w:r w:rsidRPr="0091142D">
        <w:rPr>
          <w:rFonts w:ascii="Calibri" w:hAnsi="Calibri" w:cs="Calibri"/>
          <w:spacing w:val="4"/>
        </w:rPr>
        <w:t xml:space="preserve"> </w:t>
      </w:r>
    </w:p>
    <w:p w14:paraId="46754F70" w14:textId="74185470" w:rsidR="0091142D" w:rsidRPr="0091142D" w:rsidRDefault="0091142D" w:rsidP="0091142D">
      <w:pPr>
        <w:pStyle w:val="Style30"/>
        <w:ind w:left="140" w:right="20"/>
        <w:rPr>
          <w:rFonts w:ascii="Calibri" w:hAnsi="Calibri" w:cs="Calibri"/>
          <w:sz w:val="22"/>
          <w:szCs w:val="22"/>
        </w:rPr>
      </w:pPr>
      <w:r w:rsidRPr="0091142D">
        <w:rPr>
          <w:rFonts w:ascii="Calibri" w:hAnsi="Calibri" w:cs="Calibri"/>
          <w:sz w:val="22"/>
          <w:szCs w:val="22"/>
        </w:rPr>
        <w:t xml:space="preserve">do Regulaminu udzielania grantów w ramach projektu grantowego „POTRAFIĘ-DECYDUJĘ-DZIAŁAM program wspierania aktywności i inicjatyw młodzieży </w:t>
      </w:r>
      <w:r w:rsidRPr="0091142D">
        <w:rPr>
          <w:rFonts w:ascii="Calibri" w:hAnsi="Calibri" w:cs="Calibri"/>
          <w:sz w:val="22"/>
          <w:szCs w:val="22"/>
        </w:rPr>
        <w:br/>
        <w:t>w województwie warmińsko-mazurskim”</w:t>
      </w:r>
    </w:p>
    <w:p w14:paraId="29CA44B2" w14:textId="1D75645D" w:rsidR="0073409C" w:rsidRDefault="0073409C" w:rsidP="0091142D">
      <w:pPr>
        <w:spacing w:line="240" w:lineRule="auto"/>
        <w:jc w:val="right"/>
        <w:rPr>
          <w:rFonts w:ascii="Calibri" w:hAnsi="Calibri" w:cs="Calibri"/>
        </w:rPr>
      </w:pPr>
    </w:p>
    <w:p w14:paraId="304CA691" w14:textId="77777777" w:rsidR="0091142D" w:rsidRDefault="0091142D" w:rsidP="0091142D">
      <w:pPr>
        <w:spacing w:after="60"/>
        <w:rPr>
          <w:rFonts w:ascii="Calibri" w:hAnsi="Calibri"/>
        </w:rPr>
      </w:pPr>
    </w:p>
    <w:p w14:paraId="62EB885D" w14:textId="77777777" w:rsidR="0073409C" w:rsidRDefault="0073409C" w:rsidP="0073409C">
      <w:pPr>
        <w:pStyle w:val="Tekstpodstawowy"/>
        <w:rPr>
          <w:rFonts w:ascii="Calibri" w:hAnsi="Calibri" w:cs="Calibri"/>
        </w:rPr>
      </w:pPr>
    </w:p>
    <w:p w14:paraId="00DB46D5" w14:textId="6CA015DA" w:rsidR="0073409C" w:rsidRDefault="0073409C" w:rsidP="0073409C">
      <w:pPr>
        <w:pStyle w:val="Tekstpodstawowy"/>
        <w:tabs>
          <w:tab w:val="left" w:pos="7290"/>
        </w:tabs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</w:t>
      </w:r>
      <w:r w:rsidR="0091142D">
        <w:rPr>
          <w:rFonts w:ascii="Calibri" w:hAnsi="Calibri" w:cs="Calibri"/>
        </w:rPr>
        <w:t xml:space="preserve">                                                             </w:t>
      </w:r>
      <w:r>
        <w:rPr>
          <w:rFonts w:ascii="Calibri" w:hAnsi="Calibri" w:cs="Calibri"/>
        </w:rPr>
        <w:t>…………………………………..………</w:t>
      </w:r>
      <w:r w:rsidR="0091142D">
        <w:rPr>
          <w:rFonts w:ascii="Calibri" w:hAnsi="Calibri" w:cs="Calibri"/>
        </w:rPr>
        <w:t>…..</w:t>
      </w:r>
    </w:p>
    <w:p w14:paraId="77391432" w14:textId="14642AA4" w:rsidR="0073409C" w:rsidRDefault="0073409C" w:rsidP="0073409C">
      <w:pPr>
        <w:pStyle w:val="Tekstpodstawowy"/>
        <w:rPr>
          <w:rFonts w:ascii="Calibri" w:hAnsi="Calibri" w:cs="Calibri"/>
        </w:rPr>
      </w:pPr>
      <w:r>
        <w:rPr>
          <w:rFonts w:ascii="Calibri" w:hAnsi="Calibri" w:cs="Calibri"/>
        </w:rPr>
        <w:t xml:space="preserve">Nazwa i adres </w:t>
      </w:r>
      <w:r w:rsidR="0091142D">
        <w:rPr>
          <w:rFonts w:ascii="Calibri" w:hAnsi="Calibri" w:cs="Calibri"/>
        </w:rPr>
        <w:t>Wnioskodawcy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(miejsce i data)</w:t>
      </w:r>
    </w:p>
    <w:p w14:paraId="63C8B28E" w14:textId="77777777" w:rsidR="0073409C" w:rsidRDefault="0073409C" w:rsidP="0073409C">
      <w:pPr>
        <w:jc w:val="center"/>
        <w:rPr>
          <w:rFonts w:cs="Calibri"/>
          <w:i/>
          <w:iCs/>
        </w:rPr>
      </w:pPr>
    </w:p>
    <w:p w14:paraId="2576E8A6" w14:textId="77777777" w:rsidR="0073409C" w:rsidRDefault="0073409C" w:rsidP="0073409C">
      <w:pPr>
        <w:jc w:val="center"/>
        <w:rPr>
          <w:rFonts w:cs="Calibri"/>
        </w:rPr>
      </w:pPr>
    </w:p>
    <w:p w14:paraId="5DC7F3D5" w14:textId="77777777" w:rsidR="0073409C" w:rsidRDefault="0073409C" w:rsidP="0073409C">
      <w:pPr>
        <w:rPr>
          <w:rFonts w:cs="Calibri"/>
        </w:rPr>
      </w:pPr>
    </w:p>
    <w:p w14:paraId="5AE20FD0" w14:textId="77777777" w:rsidR="0073409C" w:rsidRPr="0091142D" w:rsidRDefault="0073409C" w:rsidP="0073409C">
      <w:pPr>
        <w:pStyle w:val="Tekstpodstawowy"/>
        <w:jc w:val="center"/>
        <w:rPr>
          <w:rFonts w:ascii="Calibri" w:hAnsi="Calibri" w:cs="Calibri"/>
          <w:b/>
          <w:bCs/>
          <w:sz w:val="24"/>
          <w:szCs w:val="24"/>
        </w:rPr>
      </w:pPr>
      <w:r w:rsidRPr="0091142D">
        <w:rPr>
          <w:rFonts w:ascii="Calibri" w:hAnsi="Calibri" w:cs="Calibri"/>
          <w:b/>
          <w:bCs/>
          <w:sz w:val="24"/>
          <w:szCs w:val="24"/>
        </w:rPr>
        <w:t>OŚWIADCZENIE O KWALIFIKOWALNOŚCI PODATKU OD TOWARÓW I USŁUG (VAT)</w:t>
      </w:r>
      <w:r w:rsidRPr="0091142D">
        <w:rPr>
          <w:rStyle w:val="Odwoanieprzypisudolnego"/>
          <w:rFonts w:ascii="Calibri" w:hAnsi="Calibri" w:cs="Calibri"/>
          <w:b/>
          <w:bCs/>
          <w:sz w:val="24"/>
          <w:szCs w:val="24"/>
        </w:rPr>
        <w:footnoteReference w:id="1"/>
      </w:r>
    </w:p>
    <w:p w14:paraId="2D858BCF" w14:textId="77777777" w:rsidR="0073409C" w:rsidRDefault="0073409C" w:rsidP="0073409C">
      <w:pPr>
        <w:jc w:val="center"/>
        <w:rPr>
          <w:rFonts w:cs="Calibri"/>
          <w:b/>
          <w:bCs/>
          <w:spacing w:val="20"/>
        </w:rPr>
      </w:pPr>
    </w:p>
    <w:p w14:paraId="77515797" w14:textId="77777777" w:rsidR="0073409C" w:rsidRDefault="0073409C" w:rsidP="0073409C">
      <w:pPr>
        <w:rPr>
          <w:rFonts w:cs="Calibri"/>
          <w:b/>
          <w:bCs/>
          <w:spacing w:val="20"/>
        </w:rPr>
      </w:pPr>
    </w:p>
    <w:p w14:paraId="069A426E" w14:textId="170B8091" w:rsidR="0073409C" w:rsidRDefault="0073409C" w:rsidP="0073409C">
      <w:pPr>
        <w:pStyle w:val="Tekstpodstawowy"/>
        <w:rPr>
          <w:rFonts w:ascii="Calibri" w:hAnsi="Calibri" w:cs="Calibri"/>
        </w:rPr>
      </w:pPr>
      <w:r>
        <w:rPr>
          <w:rFonts w:ascii="Calibri" w:hAnsi="Calibri" w:cs="Calibri"/>
        </w:rPr>
        <w:t>W związku z</w:t>
      </w:r>
      <w:r w:rsidR="0091142D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</w:t>
      </w:r>
      <w:r w:rsidR="0091142D">
        <w:rPr>
          <w:rFonts w:ascii="Calibri" w:hAnsi="Calibri" w:cs="Calibri"/>
        </w:rPr>
        <w:t>składaniem Wniosku o przyznanie G</w:t>
      </w:r>
      <w:r>
        <w:rPr>
          <w:rFonts w:ascii="Calibri" w:hAnsi="Calibri" w:cs="Calibri"/>
        </w:rPr>
        <w:t>rantu w ramach projektu POTRAFIĘ-DECYDUJĘ-DZIAŁAM</w:t>
      </w:r>
      <w:r w:rsidR="00393CD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="00393CD3" w:rsidRPr="00393CD3">
        <w:rPr>
          <w:rFonts w:ascii="Calibri" w:hAnsi="Calibri" w:cs="Calibri"/>
        </w:rPr>
        <w:t xml:space="preserve">program wspierania aktywności i inicjatyw młodzieży w województwie warmińsko-mazurskim </w:t>
      </w:r>
      <w:r w:rsidR="00393CD3">
        <w:rPr>
          <w:rFonts w:ascii="Calibri" w:hAnsi="Calibri" w:cs="Calibri"/>
        </w:rPr>
        <w:t xml:space="preserve">realizowany </w:t>
      </w:r>
      <w:r>
        <w:rPr>
          <w:rFonts w:ascii="Calibri" w:hAnsi="Calibri" w:cs="Calibri"/>
        </w:rPr>
        <w:t xml:space="preserve">z programu </w:t>
      </w:r>
      <w:r>
        <w:rPr>
          <w:rFonts w:cstheme="minorHAnsi"/>
        </w:rPr>
        <w:t>regionalnego Fundusze Europejskie dla Warmii i Mazur na lata 2021–2027</w:t>
      </w:r>
      <w:r>
        <w:rPr>
          <w:rFonts w:ascii="Calibri" w:hAnsi="Calibri" w:cs="Calibri"/>
        </w:rPr>
        <w:t xml:space="preserve"> na realizację </w:t>
      </w:r>
      <w:r w:rsidR="0091142D">
        <w:rPr>
          <w:rFonts w:ascii="Calibri" w:hAnsi="Calibri" w:cs="Calibri"/>
        </w:rPr>
        <w:t xml:space="preserve">zadania pt. </w:t>
      </w:r>
      <w:r>
        <w:rPr>
          <w:rFonts w:ascii="Calibri" w:hAnsi="Calibri" w:cs="Calibri"/>
        </w:rPr>
        <w:t>.........................................</w:t>
      </w:r>
      <w:r>
        <w:rPr>
          <w:rFonts w:ascii="Calibri" w:hAnsi="Calibri" w:cs="Calibri"/>
          <w:i/>
          <w:iCs/>
        </w:rPr>
        <w:t xml:space="preserve">.......... </w:t>
      </w:r>
      <w:r w:rsidR="0091142D">
        <w:rPr>
          <w:rFonts w:ascii="Calibri" w:hAnsi="Calibri" w:cs="Calibri"/>
        </w:rPr>
        <w:t>przez …………………………</w:t>
      </w:r>
      <w:r>
        <w:rPr>
          <w:rFonts w:ascii="Calibri" w:hAnsi="Calibri" w:cs="Calibri"/>
          <w:i/>
          <w:iCs/>
        </w:rPr>
        <w:t xml:space="preserve">.....(nazwa </w:t>
      </w:r>
      <w:proofErr w:type="spellStart"/>
      <w:r>
        <w:rPr>
          <w:rFonts w:ascii="Calibri" w:hAnsi="Calibri" w:cs="Calibri"/>
          <w:i/>
          <w:iCs/>
        </w:rPr>
        <w:t>Grantobiorcy</w:t>
      </w:r>
      <w:proofErr w:type="spellEnd"/>
      <w:r>
        <w:rPr>
          <w:rFonts w:ascii="Calibri" w:hAnsi="Calibri" w:cs="Calibri"/>
          <w:i/>
          <w:iCs/>
        </w:rPr>
        <w:t xml:space="preserve">) </w:t>
      </w:r>
      <w:r w:rsidR="0091142D">
        <w:rPr>
          <w:rFonts w:ascii="Calibri" w:hAnsi="Calibri" w:cs="Calibri"/>
        </w:rPr>
        <w:t>Wnioskodawca</w:t>
      </w:r>
      <w:r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</w:rPr>
        <w:t>oświadcza, że realizując powyższy Grant nie może</w:t>
      </w:r>
      <w:r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</w:rPr>
        <w:t xml:space="preserve">odzyskać w żaden sposób poniesionego kosztu podatku od towarów i usług, którego wysokość została zawarta </w:t>
      </w:r>
      <w:r w:rsidR="0091142D">
        <w:rPr>
          <w:rFonts w:ascii="Calibri" w:hAnsi="Calibri" w:cs="Calibri"/>
        </w:rPr>
        <w:br/>
      </w:r>
      <w:r>
        <w:rPr>
          <w:rFonts w:ascii="Calibri" w:hAnsi="Calibri" w:cs="Calibri"/>
        </w:rPr>
        <w:t xml:space="preserve">w budżecie </w:t>
      </w:r>
      <w:r w:rsidR="0091142D">
        <w:rPr>
          <w:rFonts w:ascii="Calibri" w:hAnsi="Calibri" w:cs="Calibri"/>
        </w:rPr>
        <w:t xml:space="preserve">zadania w ramach </w:t>
      </w:r>
      <w:r>
        <w:rPr>
          <w:rFonts w:ascii="Calibri" w:hAnsi="Calibri" w:cs="Calibri"/>
        </w:rPr>
        <w:t xml:space="preserve">Grantu. </w:t>
      </w:r>
    </w:p>
    <w:p w14:paraId="66F33220" w14:textId="77777777" w:rsidR="0073409C" w:rsidRDefault="0073409C" w:rsidP="0073409C">
      <w:pPr>
        <w:pStyle w:val="Tekstpodstawowy"/>
        <w:ind w:firstLine="708"/>
        <w:rPr>
          <w:rFonts w:ascii="Calibri" w:hAnsi="Calibri" w:cs="Calibri"/>
        </w:rPr>
      </w:pPr>
    </w:p>
    <w:p w14:paraId="1AD6F05C" w14:textId="282DDDBB" w:rsidR="0073409C" w:rsidRDefault="0073409C" w:rsidP="0073409C">
      <w:pPr>
        <w:pStyle w:val="Tekstpodstawowy"/>
        <w:rPr>
          <w:rFonts w:ascii="Calibri" w:hAnsi="Calibri" w:cs="Calibri"/>
        </w:rPr>
      </w:pPr>
      <w:r>
        <w:rPr>
          <w:rFonts w:ascii="Calibri" w:hAnsi="Calibri" w:cs="Calibri"/>
        </w:rPr>
        <w:t xml:space="preserve">Jednocześnie </w:t>
      </w:r>
      <w:r>
        <w:rPr>
          <w:rFonts w:ascii="Calibri" w:hAnsi="Calibri" w:cs="Calibri"/>
          <w:i/>
          <w:iCs/>
        </w:rPr>
        <w:t>.....................................</w:t>
      </w:r>
      <w:r w:rsidR="0091142D">
        <w:rPr>
          <w:rFonts w:ascii="Calibri" w:hAnsi="Calibri" w:cs="Calibri"/>
          <w:i/>
          <w:iCs/>
        </w:rPr>
        <w:t>.............</w:t>
      </w:r>
      <w:r>
        <w:rPr>
          <w:rFonts w:ascii="Calibri" w:hAnsi="Calibri" w:cs="Calibri"/>
          <w:i/>
          <w:iCs/>
        </w:rPr>
        <w:t>.</w:t>
      </w:r>
      <w:r w:rsidR="0091142D"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  <w:i/>
          <w:iCs/>
        </w:rPr>
        <w:t xml:space="preserve">(nazwa </w:t>
      </w:r>
      <w:r w:rsidR="0091142D">
        <w:rPr>
          <w:rFonts w:ascii="Calibri" w:hAnsi="Calibri" w:cs="Calibri"/>
          <w:i/>
          <w:iCs/>
        </w:rPr>
        <w:t>Wnioskodaw</w:t>
      </w:r>
      <w:r>
        <w:rPr>
          <w:rFonts w:ascii="Calibri" w:hAnsi="Calibri" w:cs="Calibri"/>
          <w:i/>
          <w:iCs/>
        </w:rPr>
        <w:t xml:space="preserve">cy) </w:t>
      </w:r>
      <w:r>
        <w:rPr>
          <w:rFonts w:ascii="Calibri" w:hAnsi="Calibri" w:cs="Calibri"/>
        </w:rPr>
        <w:t xml:space="preserve">zobowiązuje się do zwrotu zrefundowanej w ramach </w:t>
      </w:r>
      <w:r w:rsidR="0091142D">
        <w:rPr>
          <w:rFonts w:ascii="Calibri" w:hAnsi="Calibri" w:cs="Calibri"/>
        </w:rPr>
        <w:t xml:space="preserve">otrzymanego </w:t>
      </w:r>
      <w:r>
        <w:rPr>
          <w:rFonts w:ascii="Calibri" w:hAnsi="Calibri" w:cs="Calibri"/>
        </w:rPr>
        <w:t>Grantu</w:t>
      </w:r>
      <w:r w:rsidR="0091142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części poniesionego podatku od towarów i usług,  jeżeli zaistnieją przesłanki umożliwiające odzyskanie tego podatku</w:t>
      </w:r>
      <w:r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>
        <w:rPr>
          <w:rFonts w:ascii="Calibri" w:hAnsi="Calibri" w:cs="Calibri"/>
        </w:rPr>
        <w:t xml:space="preserve"> przez </w:t>
      </w:r>
      <w:r>
        <w:rPr>
          <w:rFonts w:ascii="Calibri" w:hAnsi="Calibri" w:cs="Calibri"/>
          <w:i/>
          <w:iCs/>
        </w:rPr>
        <w:t xml:space="preserve">......................................(nazwa </w:t>
      </w:r>
      <w:r w:rsidR="0091142D">
        <w:rPr>
          <w:rFonts w:ascii="Calibri" w:hAnsi="Calibri" w:cs="Calibri"/>
          <w:i/>
          <w:iCs/>
        </w:rPr>
        <w:t>Wnioskodawcy</w:t>
      </w:r>
      <w:r>
        <w:rPr>
          <w:rFonts w:ascii="Calibri" w:hAnsi="Calibri" w:cs="Calibri"/>
          <w:i/>
          <w:iCs/>
        </w:rPr>
        <w:t>)</w:t>
      </w:r>
      <w:r>
        <w:rPr>
          <w:rFonts w:ascii="Calibri" w:hAnsi="Calibri" w:cs="Calibri"/>
        </w:rPr>
        <w:t>.</w:t>
      </w:r>
    </w:p>
    <w:p w14:paraId="42CFC121" w14:textId="77777777" w:rsidR="0073409C" w:rsidRDefault="0073409C" w:rsidP="0073409C">
      <w:pPr>
        <w:pStyle w:val="Tekstpodstawowy"/>
        <w:tabs>
          <w:tab w:val="num" w:pos="1440"/>
        </w:tabs>
        <w:ind w:firstLine="708"/>
        <w:rPr>
          <w:rFonts w:ascii="Calibri" w:hAnsi="Calibri" w:cs="Calibri"/>
        </w:rPr>
      </w:pPr>
    </w:p>
    <w:p w14:paraId="3730E24F" w14:textId="04E5EA15" w:rsidR="0073409C" w:rsidRDefault="0073409C" w:rsidP="0073409C">
      <w:pPr>
        <w:pStyle w:val="Tekstpodstawowy"/>
        <w:rPr>
          <w:rFonts w:ascii="Calibri" w:hAnsi="Calibri" w:cs="Calibri"/>
        </w:rPr>
      </w:pPr>
      <w:r>
        <w:rPr>
          <w:rFonts w:ascii="Calibri" w:hAnsi="Calibri" w:cs="Calibri"/>
          <w:i/>
          <w:iCs/>
        </w:rPr>
        <w:lastRenderedPageBreak/>
        <w:t xml:space="preserve">(nazwa </w:t>
      </w:r>
      <w:r w:rsidR="0091142D">
        <w:rPr>
          <w:rFonts w:ascii="Calibri" w:hAnsi="Calibri" w:cs="Calibri"/>
          <w:i/>
          <w:iCs/>
        </w:rPr>
        <w:t>Wnioskodaw</w:t>
      </w:r>
      <w:r>
        <w:rPr>
          <w:rFonts w:ascii="Calibri" w:hAnsi="Calibri" w:cs="Calibri"/>
          <w:i/>
          <w:iCs/>
        </w:rPr>
        <w:t>cy)</w:t>
      </w:r>
      <w:r w:rsidR="0091142D"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  <w:i/>
          <w:iCs/>
        </w:rPr>
        <w:t>................</w:t>
      </w:r>
      <w:r w:rsidR="0091142D">
        <w:rPr>
          <w:rFonts w:ascii="Calibri" w:hAnsi="Calibri" w:cs="Calibri"/>
          <w:i/>
          <w:iCs/>
        </w:rPr>
        <w:t>...................</w:t>
      </w:r>
      <w:r>
        <w:rPr>
          <w:rFonts w:ascii="Calibri" w:hAnsi="Calibri" w:cs="Calibri"/>
          <w:i/>
          <w:iCs/>
        </w:rPr>
        <w:t xml:space="preserve">. </w:t>
      </w:r>
      <w:r>
        <w:rPr>
          <w:rFonts w:ascii="Calibri" w:hAnsi="Calibri" w:cs="Calibri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6966C9F0" w14:textId="77777777" w:rsidR="0073409C" w:rsidRDefault="0073409C" w:rsidP="0073409C">
      <w:pPr>
        <w:rPr>
          <w:rFonts w:cs="Calibri"/>
          <w:spacing w:val="20"/>
        </w:rPr>
      </w:pPr>
    </w:p>
    <w:p w14:paraId="275DE2D7" w14:textId="77777777" w:rsidR="0073409C" w:rsidRDefault="0073409C" w:rsidP="0073409C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14:paraId="57D42619" w14:textId="4628295A" w:rsidR="0073409C" w:rsidRDefault="0091142D" w:rsidP="0073409C">
      <w:pPr>
        <w:ind w:left="5664"/>
        <w:rPr>
          <w:rFonts w:ascii="Calibri" w:hAnsi="Calibri" w:cs="Calibri"/>
        </w:rPr>
      </w:pPr>
      <w:r>
        <w:rPr>
          <w:rFonts w:ascii="Calibri" w:hAnsi="Calibri" w:cs="Calibri"/>
        </w:rPr>
        <w:t>……….</w:t>
      </w:r>
      <w:r w:rsidR="0073409C">
        <w:rPr>
          <w:rFonts w:ascii="Calibri" w:hAnsi="Calibri" w:cs="Calibri"/>
        </w:rPr>
        <w:t>…………………………</w:t>
      </w:r>
      <w:r>
        <w:rPr>
          <w:rFonts w:ascii="Calibri" w:hAnsi="Calibri" w:cs="Calibri"/>
        </w:rPr>
        <w:t>…………………..</w:t>
      </w:r>
    </w:p>
    <w:p w14:paraId="59F67469" w14:textId="662FF727" w:rsidR="0073409C" w:rsidRPr="00837C46" w:rsidRDefault="0091142D" w:rsidP="0091142D">
      <w:pPr>
        <w:ind w:left="4248"/>
        <w:rPr>
          <w:rFonts w:ascii="Calibri" w:hAnsi="Calibri" w:cs="Calibri"/>
          <w:spacing w:val="20"/>
        </w:rPr>
      </w:pPr>
      <w:r>
        <w:rPr>
          <w:rFonts w:ascii="Calibri" w:hAnsi="Calibri" w:cs="Calibri"/>
        </w:rPr>
        <w:t xml:space="preserve">         </w:t>
      </w:r>
      <w:r w:rsidR="0073409C">
        <w:rPr>
          <w:rFonts w:ascii="Calibri" w:hAnsi="Calibri" w:cs="Calibri"/>
        </w:rPr>
        <w:t>(</w:t>
      </w:r>
      <w:r>
        <w:rPr>
          <w:rFonts w:ascii="Calibri" w:hAnsi="Calibri" w:cs="Calibri"/>
        </w:rPr>
        <w:t xml:space="preserve">pieczątka i </w:t>
      </w:r>
      <w:r w:rsidR="0073409C">
        <w:rPr>
          <w:rFonts w:ascii="Calibri" w:hAnsi="Calibri" w:cs="Calibri"/>
        </w:rPr>
        <w:t>podpis</w:t>
      </w:r>
      <w:r>
        <w:rPr>
          <w:rFonts w:ascii="Calibri" w:hAnsi="Calibri" w:cs="Calibri"/>
        </w:rPr>
        <w:t xml:space="preserve"> osoby/osób uprawnionych</w:t>
      </w:r>
      <w:r w:rsidR="0073409C">
        <w:rPr>
          <w:rFonts w:ascii="Calibri" w:hAnsi="Calibri" w:cs="Calibri"/>
        </w:rPr>
        <w:t>)</w:t>
      </w:r>
    </w:p>
    <w:bookmarkEnd w:id="0"/>
    <w:p w14:paraId="14688D31" w14:textId="3DF93842" w:rsidR="0098115B" w:rsidRDefault="0098115B"/>
    <w:p w14:paraId="1CF01C7D" w14:textId="42819916" w:rsidR="00E60F5E" w:rsidRPr="00E60F5E" w:rsidRDefault="00E60F5E" w:rsidP="00E60F5E"/>
    <w:p w14:paraId="00DACB3F" w14:textId="64B3D2BA" w:rsidR="00E60F5E" w:rsidRPr="00E60F5E" w:rsidRDefault="00E60F5E" w:rsidP="00E60F5E"/>
    <w:p w14:paraId="61A8152B" w14:textId="0840F1A2" w:rsidR="00E60F5E" w:rsidRPr="00E60F5E" w:rsidRDefault="00E60F5E" w:rsidP="00E60F5E"/>
    <w:p w14:paraId="3E82939E" w14:textId="3265DDFB" w:rsidR="00E60F5E" w:rsidRDefault="00E60F5E" w:rsidP="00E60F5E"/>
    <w:p w14:paraId="0901A7E6" w14:textId="1F92E17F" w:rsidR="00E60F5E" w:rsidRPr="00E60F5E" w:rsidRDefault="00E60F5E" w:rsidP="00E60F5E">
      <w:pPr>
        <w:tabs>
          <w:tab w:val="left" w:pos="3585"/>
        </w:tabs>
      </w:pPr>
      <w:r>
        <w:tab/>
      </w:r>
    </w:p>
    <w:sectPr w:rsidR="00E60F5E" w:rsidRPr="00E60F5E" w:rsidSect="00E60F5E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7F6F5" w14:textId="77777777" w:rsidR="0007309E" w:rsidRDefault="0007309E" w:rsidP="0073409C">
      <w:pPr>
        <w:spacing w:line="240" w:lineRule="auto"/>
      </w:pPr>
      <w:r>
        <w:separator/>
      </w:r>
    </w:p>
  </w:endnote>
  <w:endnote w:type="continuationSeparator" w:id="0">
    <w:p w14:paraId="2926C10B" w14:textId="77777777" w:rsidR="0007309E" w:rsidRDefault="0007309E" w:rsidP="007340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96D2A" w14:textId="77777777" w:rsidR="0007309E" w:rsidRDefault="0007309E" w:rsidP="0073409C">
      <w:pPr>
        <w:spacing w:line="240" w:lineRule="auto"/>
      </w:pPr>
      <w:r>
        <w:separator/>
      </w:r>
    </w:p>
  </w:footnote>
  <w:footnote w:type="continuationSeparator" w:id="0">
    <w:p w14:paraId="39E71B86" w14:textId="77777777" w:rsidR="0007309E" w:rsidRDefault="0007309E" w:rsidP="0073409C">
      <w:pPr>
        <w:spacing w:line="240" w:lineRule="auto"/>
      </w:pPr>
      <w:r>
        <w:continuationSeparator/>
      </w:r>
    </w:p>
  </w:footnote>
  <w:footnote w:id="1">
    <w:p w14:paraId="5478F9F3" w14:textId="1A49D6E6" w:rsidR="0073409C" w:rsidRDefault="0073409C" w:rsidP="0073409C">
      <w:pPr>
        <w:pStyle w:val="Tekstprzypisudolnego"/>
        <w:spacing w:after="60"/>
        <w:rPr>
          <w:rFonts w:asciiTheme="minorHAnsi" w:hAnsiTheme="minorHAnsi" w:cstheme="minorHAnsi"/>
        </w:rPr>
      </w:pPr>
      <w:r>
        <w:rPr>
          <w:rStyle w:val="Odwoanieprzypisudolnego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Oświadczenie może być modyfikowane w przypadku, gdy </w:t>
      </w:r>
      <w:proofErr w:type="spellStart"/>
      <w:r w:rsidR="003E4580">
        <w:rPr>
          <w:rFonts w:asciiTheme="minorHAnsi" w:hAnsiTheme="minorHAnsi" w:cstheme="minorHAnsi"/>
        </w:rPr>
        <w:t>Grantobiorca</w:t>
      </w:r>
      <w:proofErr w:type="spellEnd"/>
      <w:r>
        <w:rPr>
          <w:rFonts w:asciiTheme="minorHAnsi" w:hAnsiTheme="minorHAnsi" w:cstheme="minorHAnsi"/>
        </w:rPr>
        <w:t xml:space="preserve"> kwalifikuje podatek od towarów i usług wyłącznie w odniesieniu do poszczególnych kategorii wydatków.</w:t>
      </w:r>
    </w:p>
  </w:footnote>
  <w:footnote w:id="2">
    <w:p w14:paraId="4019C58E" w14:textId="77777777" w:rsidR="0073409C" w:rsidRDefault="0073409C" w:rsidP="0073409C">
      <w:pPr>
        <w:spacing w:after="60"/>
        <w:rPr>
          <w:rFonts w:ascii="Calibri" w:hAnsi="Calibri"/>
          <w:sz w:val="20"/>
          <w:szCs w:val="20"/>
        </w:rPr>
      </w:pPr>
      <w:r>
        <w:rPr>
          <w:rStyle w:val="Odwoanieprzypisudolnego"/>
          <w:rFonts w:cstheme="minorHAnsi"/>
          <w:sz w:val="20"/>
          <w:szCs w:val="20"/>
        </w:rPr>
        <w:sym w:font="Symbol" w:char="F02A"/>
      </w:r>
      <w:r>
        <w:rPr>
          <w:rFonts w:cstheme="minorHAnsi"/>
          <w:sz w:val="20"/>
          <w:szCs w:val="20"/>
        </w:rPr>
        <w:t xml:space="preserve"> Por. z art. 91 ust. 7 ustawy z dnia 11 marca 2004 r. o podatku od towarów i usług.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D3F25" w14:textId="74E56AFE" w:rsidR="004E73AA" w:rsidRDefault="004E73AA">
    <w:pPr>
      <w:pStyle w:val="Nagwek"/>
    </w:pPr>
    <w:r>
      <w:rPr>
        <w:rFonts w:ascii="Arial" w:hAnsi="Arial" w:cs="Arial"/>
        <w:noProof/>
      </w:rPr>
      <w:drawing>
        <wp:inline distT="0" distB="0" distL="0" distR="0" wp14:anchorId="20F46021" wp14:editId="04A36AF2">
          <wp:extent cx="5760720" cy="6216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9C"/>
    <w:rsid w:val="0007309E"/>
    <w:rsid w:val="001B37D6"/>
    <w:rsid w:val="001E2CB8"/>
    <w:rsid w:val="00393CD3"/>
    <w:rsid w:val="003E4580"/>
    <w:rsid w:val="004E73AA"/>
    <w:rsid w:val="00515140"/>
    <w:rsid w:val="0073409C"/>
    <w:rsid w:val="00837C46"/>
    <w:rsid w:val="00891F6D"/>
    <w:rsid w:val="0091142D"/>
    <w:rsid w:val="009265AB"/>
    <w:rsid w:val="0098115B"/>
    <w:rsid w:val="00AB4FCC"/>
    <w:rsid w:val="00B9470C"/>
    <w:rsid w:val="00D908DB"/>
    <w:rsid w:val="00E60F5E"/>
    <w:rsid w:val="00F06F1F"/>
    <w:rsid w:val="00FF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5A9FB"/>
  <w15:chartTrackingRefBased/>
  <w15:docId w15:val="{ACFAC0B1-40E7-40D4-A41C-3357F2906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09C"/>
    <w:pPr>
      <w:spacing w:after="0" w:line="276" w:lineRule="auto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semiHidden/>
    <w:locked/>
    <w:rsid w:val="0073409C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semiHidden/>
    <w:unhideWhenUsed/>
    <w:rsid w:val="0073409C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3409C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340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409C"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semiHidden/>
    <w:unhideWhenUsed/>
    <w:rsid w:val="0073409C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E73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73AA"/>
  </w:style>
  <w:style w:type="paragraph" w:styleId="Stopka">
    <w:name w:val="footer"/>
    <w:basedOn w:val="Normalny"/>
    <w:link w:val="StopkaZnak"/>
    <w:uiPriority w:val="99"/>
    <w:unhideWhenUsed/>
    <w:rsid w:val="004E73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73AA"/>
  </w:style>
  <w:style w:type="character" w:customStyle="1" w:styleId="CharStyle31">
    <w:name w:val="Char Style 31"/>
    <w:basedOn w:val="Domylnaczcionkaakapitu"/>
    <w:link w:val="Style30"/>
    <w:locked/>
    <w:rsid w:val="0091142D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30">
    <w:name w:val="Style 30"/>
    <w:basedOn w:val="Normalny"/>
    <w:link w:val="CharStyle31"/>
    <w:rsid w:val="0091142D"/>
    <w:pPr>
      <w:widowControl w:val="0"/>
      <w:shd w:val="clear" w:color="auto" w:fill="FFFFFF"/>
      <w:spacing w:line="230" w:lineRule="exact"/>
      <w:ind w:hanging="120"/>
      <w:jc w:val="right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3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Palczewska</dc:creator>
  <cp:keywords/>
  <dc:description/>
  <cp:lastModifiedBy>Joanna Glezman</cp:lastModifiedBy>
  <cp:revision>9</cp:revision>
  <dcterms:created xsi:type="dcterms:W3CDTF">2023-11-14T09:11:00Z</dcterms:created>
  <dcterms:modified xsi:type="dcterms:W3CDTF">2024-04-29T21:29:00Z</dcterms:modified>
</cp:coreProperties>
</file>